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92" w:rsidRDefault="00C91742" w:rsidP="00881D92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C917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1.75pt;width:45.95pt;height:50.2pt;z-index:251659264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8289587" r:id="rId6"/>
        </w:pict>
      </w:r>
      <w:r w:rsidR="00881D92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</w:t>
      </w:r>
      <w:r w:rsidR="0029500A">
        <w:rPr>
          <w:b/>
          <w:bCs/>
          <w:spacing w:val="-10"/>
          <w:sz w:val="24"/>
          <w:szCs w:val="24"/>
        </w:rPr>
        <w:t xml:space="preserve">                       </w:t>
      </w:r>
      <w:r w:rsidR="00881D92">
        <w:rPr>
          <w:b/>
          <w:bCs/>
          <w:spacing w:val="-10"/>
          <w:sz w:val="24"/>
          <w:szCs w:val="24"/>
        </w:rPr>
        <w:t xml:space="preserve">       </w:t>
      </w:r>
    </w:p>
    <w:p w:rsidR="00546736" w:rsidRPr="004353F8" w:rsidRDefault="00546736" w:rsidP="00546736">
      <w:pPr>
        <w:shd w:val="clear" w:color="auto" w:fill="FFFFFF"/>
        <w:ind w:firstLine="709"/>
        <w:rPr>
          <w:b/>
          <w:bCs/>
          <w:sz w:val="24"/>
          <w:szCs w:val="24"/>
        </w:rPr>
      </w:pPr>
      <w:r w:rsidRPr="008C04C2">
        <w:rPr>
          <w:sz w:val="24"/>
          <w:szCs w:val="24"/>
        </w:rPr>
        <w:t xml:space="preserve">                                   </w:t>
      </w:r>
      <w:r w:rsidRPr="004353F8">
        <w:rPr>
          <w:sz w:val="24"/>
          <w:szCs w:val="24"/>
        </w:rPr>
        <w:t>ЧЕЛЯБИНСКАЯ    ОБЛАСТЬ</w:t>
      </w:r>
    </w:p>
    <w:p w:rsidR="00546736" w:rsidRDefault="00546736" w:rsidP="00546736">
      <w:pPr>
        <w:jc w:val="center"/>
        <w:rPr>
          <w:sz w:val="4"/>
        </w:rPr>
      </w:pPr>
    </w:p>
    <w:p w:rsidR="00546736" w:rsidRDefault="00546736" w:rsidP="00546736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546736" w:rsidRDefault="00546736" w:rsidP="00546736">
      <w:pPr>
        <w:jc w:val="center"/>
        <w:rPr>
          <w:b/>
          <w:sz w:val="4"/>
        </w:rPr>
      </w:pPr>
    </w:p>
    <w:p w:rsidR="00546736" w:rsidRDefault="00546736" w:rsidP="00546736">
      <w:pPr>
        <w:pBdr>
          <w:bottom w:val="single" w:sz="12" w:space="1" w:color="auto"/>
        </w:pBdr>
        <w:jc w:val="center"/>
        <w:rPr>
          <w:b/>
          <w:sz w:val="24"/>
        </w:rPr>
      </w:pPr>
    </w:p>
    <w:p w:rsidR="00546736" w:rsidRDefault="00546736" w:rsidP="0054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81D92" w:rsidRDefault="00881D92" w:rsidP="00881D92">
      <w:pPr>
        <w:jc w:val="center"/>
        <w:rPr>
          <w:b/>
        </w:rPr>
      </w:pPr>
    </w:p>
    <w:p w:rsidR="00D36A67" w:rsidRPr="0063488C" w:rsidRDefault="000A67D3" w:rsidP="00D36A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D36A67" w:rsidRPr="0063488C">
        <w:rPr>
          <w:b/>
          <w:sz w:val="24"/>
          <w:szCs w:val="24"/>
        </w:rPr>
        <w:t xml:space="preserve">                                        </w:t>
      </w:r>
      <w:r w:rsidR="00D36A67" w:rsidRPr="0063488C">
        <w:rPr>
          <w:b/>
          <w:sz w:val="24"/>
          <w:szCs w:val="24"/>
        </w:rPr>
        <w:tab/>
        <w:t xml:space="preserve">                                  </w:t>
      </w:r>
      <w:r>
        <w:rPr>
          <w:b/>
          <w:sz w:val="24"/>
          <w:szCs w:val="24"/>
        </w:rPr>
        <w:t xml:space="preserve">            от                                       2026</w:t>
      </w:r>
      <w:r w:rsidR="00D36A67" w:rsidRPr="0063488C">
        <w:rPr>
          <w:b/>
          <w:sz w:val="24"/>
          <w:szCs w:val="24"/>
        </w:rPr>
        <w:t xml:space="preserve"> г.</w:t>
      </w:r>
    </w:p>
    <w:p w:rsidR="00881D92" w:rsidRPr="00013335" w:rsidRDefault="00881D92" w:rsidP="00881D92">
      <w:pPr>
        <w:rPr>
          <w:b/>
          <w:sz w:val="24"/>
          <w:szCs w:val="24"/>
        </w:rPr>
      </w:pPr>
    </w:p>
    <w:p w:rsidR="009F157E" w:rsidRPr="0029500A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Собрания </w:t>
      </w:r>
    </w:p>
    <w:p w:rsidR="009F157E" w:rsidRPr="009F157E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9F157E" w:rsidRPr="009F157E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>от 10.05.2018</w:t>
      </w:r>
      <w:r w:rsidR="00CF01A0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>31-ЗГО</w:t>
      </w:r>
      <w:r w:rsidR="009F157E" w:rsidRPr="009F15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</w:t>
      </w:r>
    </w:p>
    <w:p w:rsidR="009F157E" w:rsidRPr="009F157E" w:rsidRDefault="00881D92" w:rsidP="00881D92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</w:t>
      </w:r>
      <w:r>
        <w:rPr>
          <w:sz w:val="24"/>
          <w:szCs w:val="24"/>
        </w:rPr>
        <w:t>коллегии</w:t>
      </w:r>
      <w:r w:rsidR="009F157E" w:rsidRPr="009F157E">
        <w:rPr>
          <w:sz w:val="24"/>
          <w:szCs w:val="24"/>
        </w:rPr>
        <w:t xml:space="preserve"> </w:t>
      </w:r>
      <w:r w:rsidRPr="00013335">
        <w:rPr>
          <w:sz w:val="24"/>
          <w:szCs w:val="24"/>
        </w:rPr>
        <w:t xml:space="preserve">Контрольно-счетной </w:t>
      </w:r>
      <w:r w:rsidR="00D36A67">
        <w:rPr>
          <w:sz w:val="24"/>
          <w:szCs w:val="24"/>
        </w:rPr>
        <w:t xml:space="preserve">                                             </w:t>
      </w:r>
      <w:r w:rsidR="005558CE">
        <w:rPr>
          <w:sz w:val="24"/>
          <w:szCs w:val="24"/>
        </w:rPr>
        <w:t xml:space="preserve">                 </w:t>
      </w:r>
      <w:r w:rsidR="00D36A67">
        <w:rPr>
          <w:sz w:val="24"/>
          <w:szCs w:val="24"/>
        </w:rPr>
        <w:t xml:space="preserve"> Проект</w:t>
      </w:r>
    </w:p>
    <w:p w:rsidR="00881D92" w:rsidRPr="00013335" w:rsidRDefault="009F157E" w:rsidP="00881D92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881D92">
        <w:rPr>
          <w:sz w:val="24"/>
          <w:szCs w:val="24"/>
        </w:rPr>
        <w:t>а</w:t>
      </w:r>
      <w:r w:rsidR="00881D92" w:rsidRPr="00013335">
        <w:rPr>
          <w:sz w:val="24"/>
          <w:szCs w:val="24"/>
        </w:rPr>
        <w:t>лат</w:t>
      </w:r>
      <w:r w:rsidR="00881D92">
        <w:rPr>
          <w:sz w:val="24"/>
          <w:szCs w:val="24"/>
        </w:rPr>
        <w:t>ы</w:t>
      </w:r>
      <w:r w:rsidRPr="0029500A">
        <w:rPr>
          <w:sz w:val="24"/>
          <w:szCs w:val="24"/>
        </w:rPr>
        <w:t xml:space="preserve"> </w:t>
      </w:r>
      <w:r w:rsidR="00881D92" w:rsidRPr="00013335">
        <w:rPr>
          <w:sz w:val="24"/>
          <w:szCs w:val="24"/>
        </w:rPr>
        <w:t>Златоустовского городского округа</w:t>
      </w:r>
      <w:r w:rsidR="00881D92">
        <w:rPr>
          <w:sz w:val="24"/>
          <w:szCs w:val="24"/>
        </w:rPr>
        <w:t>»</w:t>
      </w:r>
      <w:r w:rsidR="00881D92" w:rsidRPr="00013335">
        <w:rPr>
          <w:sz w:val="24"/>
          <w:szCs w:val="24"/>
        </w:rPr>
        <w:tab/>
      </w:r>
      <w:r w:rsidR="00881D92" w:rsidRPr="00013335">
        <w:rPr>
          <w:sz w:val="24"/>
          <w:szCs w:val="24"/>
        </w:rPr>
        <w:tab/>
      </w:r>
      <w:r w:rsidR="00881D92" w:rsidRPr="00013335">
        <w:rPr>
          <w:sz w:val="24"/>
          <w:szCs w:val="24"/>
        </w:rPr>
        <w:tab/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Pr="00013335" w:rsidRDefault="00881D92" w:rsidP="00881D92">
      <w:pPr>
        <w:ind w:left="360"/>
        <w:jc w:val="both"/>
        <w:rPr>
          <w:sz w:val="24"/>
          <w:szCs w:val="24"/>
        </w:rPr>
      </w:pPr>
    </w:p>
    <w:p w:rsidR="002827D1" w:rsidRPr="002827D1" w:rsidRDefault="002827D1" w:rsidP="002827D1">
      <w:pPr>
        <w:widowControl/>
        <w:ind w:firstLine="720"/>
        <w:jc w:val="both"/>
        <w:rPr>
          <w:sz w:val="24"/>
          <w:szCs w:val="24"/>
        </w:rPr>
      </w:pPr>
      <w:r w:rsidRPr="002827D1">
        <w:rPr>
          <w:sz w:val="24"/>
          <w:szCs w:val="24"/>
        </w:rPr>
        <w:t xml:space="preserve">В целях приведения муниципального правового акта в соответствие с действующим законодательством Российской Федерации, </w:t>
      </w:r>
    </w:p>
    <w:p w:rsidR="00881D92" w:rsidRPr="002827D1" w:rsidRDefault="002827D1" w:rsidP="002827D1">
      <w:pPr>
        <w:jc w:val="both"/>
        <w:rPr>
          <w:sz w:val="24"/>
          <w:szCs w:val="24"/>
        </w:rPr>
      </w:pPr>
      <w:r w:rsidRPr="002827D1">
        <w:rPr>
          <w:sz w:val="24"/>
          <w:szCs w:val="24"/>
        </w:rPr>
        <w:t>Собрание депутатов Златоустовского городского округа РЕШАЕТ:</w:t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0A67D3" w:rsidRPr="000A67D3" w:rsidRDefault="000A67D3" w:rsidP="000A67D3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</w:t>
      </w:r>
      <w:r w:rsidR="00881D92" w:rsidRPr="000A67D3">
        <w:rPr>
          <w:sz w:val="24"/>
          <w:szCs w:val="24"/>
        </w:rPr>
        <w:t>Внести в Положение о коллегии Контрольно-счетной палаты Златоустовского городского округа, утвержденное решением Собрания депутатов Златоустовского городского округа от 10.05.2018</w:t>
      </w:r>
      <w:r w:rsidR="00CF01A0" w:rsidRPr="000A67D3">
        <w:rPr>
          <w:sz w:val="24"/>
          <w:szCs w:val="24"/>
        </w:rPr>
        <w:t xml:space="preserve"> г. </w:t>
      </w:r>
      <w:r w:rsidR="00881D92" w:rsidRPr="000A67D3">
        <w:rPr>
          <w:sz w:val="24"/>
          <w:szCs w:val="24"/>
        </w:rPr>
        <w:t xml:space="preserve"> №</w:t>
      </w:r>
      <w:r w:rsidR="00CF01A0" w:rsidRPr="000A67D3">
        <w:rPr>
          <w:sz w:val="24"/>
          <w:szCs w:val="24"/>
        </w:rPr>
        <w:t xml:space="preserve"> </w:t>
      </w:r>
      <w:r w:rsidR="00881D92" w:rsidRPr="000A67D3">
        <w:rPr>
          <w:sz w:val="24"/>
          <w:szCs w:val="24"/>
        </w:rPr>
        <w:t>31-ЗГО (в редакции решени</w:t>
      </w:r>
      <w:r w:rsidR="00D36A67" w:rsidRPr="000A67D3">
        <w:rPr>
          <w:sz w:val="24"/>
          <w:szCs w:val="24"/>
        </w:rPr>
        <w:t>й:</w:t>
      </w:r>
      <w:r w:rsidR="00881D92" w:rsidRPr="000A67D3">
        <w:rPr>
          <w:sz w:val="24"/>
          <w:szCs w:val="24"/>
        </w:rPr>
        <w:t xml:space="preserve"> от 04.07.2023</w:t>
      </w:r>
      <w:r w:rsidR="00CF01A0" w:rsidRPr="000A67D3">
        <w:rPr>
          <w:sz w:val="24"/>
          <w:szCs w:val="24"/>
        </w:rPr>
        <w:t xml:space="preserve"> г.          </w:t>
      </w:r>
      <w:r w:rsidR="00881D92" w:rsidRPr="000A67D3">
        <w:rPr>
          <w:sz w:val="24"/>
          <w:szCs w:val="24"/>
        </w:rPr>
        <w:t xml:space="preserve"> №</w:t>
      </w:r>
      <w:r w:rsidR="00CF01A0" w:rsidRPr="000A67D3">
        <w:rPr>
          <w:sz w:val="24"/>
          <w:szCs w:val="24"/>
        </w:rPr>
        <w:t xml:space="preserve"> </w:t>
      </w:r>
      <w:r w:rsidR="00881D92" w:rsidRPr="000A67D3">
        <w:rPr>
          <w:sz w:val="24"/>
          <w:szCs w:val="24"/>
        </w:rPr>
        <w:t>36-ЗГО</w:t>
      </w:r>
      <w:r w:rsidR="00D36A67" w:rsidRPr="000A67D3">
        <w:rPr>
          <w:sz w:val="24"/>
          <w:szCs w:val="24"/>
        </w:rPr>
        <w:t>, от 26.12.2025г. № 93-ЗГО</w:t>
      </w:r>
      <w:r w:rsidR="00881D92" w:rsidRPr="000A67D3">
        <w:rPr>
          <w:sz w:val="24"/>
          <w:szCs w:val="24"/>
        </w:rPr>
        <w:t>) изменения согласно приложению</w:t>
      </w:r>
      <w:r w:rsidR="00D36A67" w:rsidRPr="000A67D3">
        <w:rPr>
          <w:sz w:val="24"/>
          <w:szCs w:val="24"/>
        </w:rPr>
        <w:t xml:space="preserve"> к настоящему решению</w:t>
      </w:r>
      <w:r w:rsidR="00881D92" w:rsidRPr="000A67D3">
        <w:rPr>
          <w:sz w:val="24"/>
          <w:szCs w:val="24"/>
        </w:rPr>
        <w:t>.</w:t>
      </w:r>
    </w:p>
    <w:p w:rsidR="000A67D3" w:rsidRDefault="00881D92" w:rsidP="000A67D3">
      <w:pPr>
        <w:pStyle w:val="a6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A67D3">
        <w:rPr>
          <w:sz w:val="24"/>
          <w:szCs w:val="24"/>
        </w:rPr>
        <w:t xml:space="preserve">Опубликовать настоящее решение в официальных средствах </w:t>
      </w:r>
      <w:proofErr w:type="gramStart"/>
      <w:r w:rsidRPr="000A67D3">
        <w:rPr>
          <w:sz w:val="24"/>
          <w:szCs w:val="24"/>
        </w:rPr>
        <w:t>массовой</w:t>
      </w:r>
      <w:proofErr w:type="gramEnd"/>
      <w:r w:rsidRPr="000A67D3">
        <w:rPr>
          <w:sz w:val="24"/>
          <w:szCs w:val="24"/>
        </w:rPr>
        <w:t xml:space="preserve"> </w:t>
      </w:r>
    </w:p>
    <w:p w:rsidR="00881D92" w:rsidRPr="000A67D3" w:rsidRDefault="00881D92" w:rsidP="000A67D3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0A67D3">
        <w:rPr>
          <w:sz w:val="24"/>
          <w:szCs w:val="24"/>
        </w:rPr>
        <w:t>информации и разместить на официальном сайте Златоустов</w:t>
      </w:r>
      <w:r w:rsidR="000A67D3">
        <w:rPr>
          <w:sz w:val="24"/>
          <w:szCs w:val="24"/>
        </w:rPr>
        <w:t xml:space="preserve">ского городского округа в сети </w:t>
      </w:r>
      <w:r w:rsidRPr="000A67D3">
        <w:rPr>
          <w:sz w:val="24"/>
          <w:szCs w:val="24"/>
        </w:rPr>
        <w:t>Интернет».</w:t>
      </w:r>
    </w:p>
    <w:p w:rsidR="000A67D3" w:rsidRDefault="00881D92" w:rsidP="000A67D3">
      <w:pPr>
        <w:pStyle w:val="a6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A67D3">
        <w:rPr>
          <w:sz w:val="24"/>
          <w:szCs w:val="24"/>
        </w:rPr>
        <w:t xml:space="preserve">Контроль за исполнением настоящего решения возложить на комиссию </w:t>
      </w:r>
      <w:proofErr w:type="gramStart"/>
      <w:r w:rsidRPr="000A67D3">
        <w:rPr>
          <w:sz w:val="24"/>
          <w:szCs w:val="24"/>
        </w:rPr>
        <w:t>по</w:t>
      </w:r>
      <w:proofErr w:type="gramEnd"/>
      <w:r w:rsidRPr="000A67D3">
        <w:rPr>
          <w:sz w:val="24"/>
          <w:szCs w:val="24"/>
        </w:rPr>
        <w:t xml:space="preserve"> </w:t>
      </w:r>
    </w:p>
    <w:p w:rsidR="00881D92" w:rsidRPr="000A67D3" w:rsidRDefault="00881D92" w:rsidP="000A67D3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0A67D3">
        <w:rPr>
          <w:sz w:val="24"/>
          <w:szCs w:val="24"/>
        </w:rPr>
        <w:t>бюджету, финансовой и налоговой политике.</w:t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Default="00881D92" w:rsidP="00881D92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881D92" w:rsidRPr="00C936F3" w:rsidRDefault="00881D92" w:rsidP="00881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>
        <w:rPr>
          <w:sz w:val="24"/>
          <w:szCs w:val="24"/>
        </w:rPr>
        <w:t>А.М.Карюков</w:t>
      </w:r>
      <w:proofErr w:type="spellEnd"/>
    </w:p>
    <w:p w:rsidR="00881D92" w:rsidRPr="00C936F3" w:rsidRDefault="00881D92" w:rsidP="00881D92">
      <w:pPr>
        <w:jc w:val="both"/>
        <w:rPr>
          <w:sz w:val="24"/>
          <w:szCs w:val="24"/>
        </w:rPr>
      </w:pPr>
    </w:p>
    <w:p w:rsidR="00881D92" w:rsidRDefault="00881D92" w:rsidP="00881D92">
      <w:pPr>
        <w:jc w:val="both"/>
      </w:pPr>
    </w:p>
    <w:p w:rsidR="00A650E9" w:rsidRDefault="00A650E9" w:rsidP="00881D92">
      <w:pPr>
        <w:jc w:val="both"/>
      </w:pPr>
    </w:p>
    <w:p w:rsidR="00881D92" w:rsidRDefault="00881D92" w:rsidP="00881D92">
      <w:pPr>
        <w:jc w:val="both"/>
      </w:pPr>
    </w:p>
    <w:p w:rsidR="00CF01A0" w:rsidRDefault="00CF01A0" w:rsidP="00881D92">
      <w:pPr>
        <w:jc w:val="both"/>
      </w:pPr>
    </w:p>
    <w:p w:rsidR="00A650E9" w:rsidRDefault="00A650E9" w:rsidP="00881D92">
      <w:pPr>
        <w:jc w:val="both"/>
      </w:pPr>
    </w:p>
    <w:p w:rsidR="00A650E9" w:rsidRDefault="00A650E9" w:rsidP="00881D92">
      <w:pPr>
        <w:jc w:val="both"/>
      </w:pPr>
    </w:p>
    <w:p w:rsidR="0029500A" w:rsidRDefault="0029500A" w:rsidP="00881D92">
      <w:pPr>
        <w:jc w:val="both"/>
      </w:pPr>
    </w:p>
    <w:p w:rsidR="00CF01A0" w:rsidRDefault="00CF01A0" w:rsidP="00881D92">
      <w:pPr>
        <w:jc w:val="both"/>
      </w:pPr>
    </w:p>
    <w:p w:rsidR="00881D92" w:rsidRDefault="00881D92" w:rsidP="00881D9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34"/>
      </w:tblGrid>
      <w:tr w:rsidR="004F12C7" w:rsidRPr="00CF01A0" w:rsidTr="00CF01A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2C7" w:rsidRPr="00CF01A0" w:rsidRDefault="004F12C7" w:rsidP="000A67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7D1" w:rsidRDefault="002827D1" w:rsidP="000A67D3">
            <w:pPr>
              <w:rPr>
                <w:sz w:val="24"/>
                <w:szCs w:val="24"/>
              </w:rPr>
            </w:pPr>
          </w:p>
          <w:p w:rsidR="002827D1" w:rsidRDefault="002827D1" w:rsidP="000A67D3">
            <w:pPr>
              <w:rPr>
                <w:sz w:val="24"/>
                <w:szCs w:val="24"/>
              </w:rPr>
            </w:pPr>
          </w:p>
          <w:p w:rsidR="002827D1" w:rsidRDefault="002827D1" w:rsidP="000A67D3">
            <w:pPr>
              <w:rPr>
                <w:sz w:val="24"/>
                <w:szCs w:val="24"/>
              </w:rPr>
            </w:pPr>
          </w:p>
          <w:p w:rsidR="002827D1" w:rsidRDefault="002827D1" w:rsidP="000A67D3">
            <w:pPr>
              <w:rPr>
                <w:sz w:val="24"/>
                <w:szCs w:val="24"/>
              </w:rPr>
            </w:pPr>
          </w:p>
          <w:p w:rsidR="004F12C7" w:rsidRPr="00CF01A0" w:rsidRDefault="004F12C7" w:rsidP="000A67D3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4F12C7" w:rsidRPr="00CF01A0" w:rsidRDefault="004F12C7" w:rsidP="000A67D3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t xml:space="preserve">к решению Собрания депутатов </w:t>
            </w:r>
          </w:p>
          <w:p w:rsidR="004F12C7" w:rsidRPr="00CF01A0" w:rsidRDefault="004F12C7" w:rsidP="000A67D3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t xml:space="preserve">Златоустовского городского округа </w:t>
            </w:r>
          </w:p>
          <w:p w:rsidR="004F12C7" w:rsidRPr="00CF01A0" w:rsidRDefault="007B6996" w:rsidP="000A6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 </w:t>
            </w:r>
            <w:r w:rsidR="000A67D3">
              <w:rPr>
                <w:sz w:val="24"/>
                <w:szCs w:val="24"/>
              </w:rPr>
              <w:t xml:space="preserve">            2026 г. </w:t>
            </w:r>
            <w:r w:rsidR="004F12C7" w:rsidRPr="00CF01A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</w:p>
          <w:p w:rsidR="004F12C7" w:rsidRDefault="004F12C7" w:rsidP="000A67D3">
            <w:pPr>
              <w:jc w:val="right"/>
              <w:rPr>
                <w:sz w:val="24"/>
                <w:szCs w:val="24"/>
              </w:rPr>
            </w:pPr>
          </w:p>
          <w:p w:rsidR="00CF01A0" w:rsidRPr="00CF01A0" w:rsidRDefault="00CF01A0" w:rsidP="000A67D3">
            <w:pPr>
              <w:jc w:val="right"/>
              <w:rPr>
                <w:sz w:val="24"/>
                <w:szCs w:val="24"/>
              </w:rPr>
            </w:pPr>
          </w:p>
        </w:tc>
      </w:tr>
    </w:tbl>
    <w:p w:rsidR="004F12C7" w:rsidRPr="00844DD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lastRenderedPageBreak/>
        <w:t xml:space="preserve">Изменения в </w:t>
      </w:r>
      <w:r w:rsidRPr="00844DD7">
        <w:t>П</w:t>
      </w:r>
      <w:r>
        <w:t>оложение о Коллегии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Контрольно-счетной палаты </w:t>
      </w:r>
      <w:r w:rsidRPr="00844DD7">
        <w:t xml:space="preserve"> З</w:t>
      </w:r>
      <w:r>
        <w:t xml:space="preserve">латоустовского городского округа, 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proofErr w:type="gramStart"/>
      <w:r>
        <w:t>утвержденное</w:t>
      </w:r>
      <w:proofErr w:type="gramEnd"/>
      <w:r>
        <w:t xml:space="preserve"> решением Собрания депутатов Златоустовского городского</w:t>
      </w:r>
    </w:p>
    <w:p w:rsidR="004F12C7" w:rsidRPr="007B6996" w:rsidRDefault="004F12C7" w:rsidP="00D36A6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t>округа от 10.05.2018 г. №</w:t>
      </w:r>
      <w:r w:rsidR="00CF01A0">
        <w:t xml:space="preserve"> </w:t>
      </w:r>
      <w:r>
        <w:t>31-ЗГО (</w:t>
      </w:r>
      <w:r w:rsidR="00D36A67">
        <w:t>в редакции решений: от 04.07.2023 г.                                             № 36-ЗГО, от 26.12.2025г. № 93-ЗГО</w:t>
      </w:r>
      <w:r>
        <w:t>)</w:t>
      </w:r>
      <w:r w:rsidR="00D36A67">
        <w:t xml:space="preserve"> (далее – Положение)</w:t>
      </w:r>
      <w:r w:rsidR="00887E15" w:rsidRPr="007B6996">
        <w:t>:</w:t>
      </w:r>
    </w:p>
    <w:p w:rsidR="00A650E9" w:rsidRDefault="00A650E9" w:rsidP="00A650E9">
      <w:pPr>
        <w:jc w:val="both"/>
        <w:rPr>
          <w:sz w:val="16"/>
          <w:szCs w:val="16"/>
        </w:rPr>
      </w:pPr>
    </w:p>
    <w:p w:rsidR="00A650E9" w:rsidRDefault="00A650E9" w:rsidP="00A650E9">
      <w:pPr>
        <w:jc w:val="both"/>
        <w:rPr>
          <w:sz w:val="16"/>
          <w:szCs w:val="16"/>
        </w:rPr>
      </w:pPr>
    </w:p>
    <w:p w:rsidR="00F71644" w:rsidRPr="00F71644" w:rsidRDefault="00A650E9" w:rsidP="00A650E9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</w:t>
      </w:r>
      <w:r w:rsidR="00F71644" w:rsidRPr="00F71644">
        <w:rPr>
          <w:sz w:val="24"/>
          <w:szCs w:val="24"/>
        </w:rPr>
        <w:t xml:space="preserve">1. Пункт </w:t>
      </w:r>
      <w:r w:rsidR="00F71644">
        <w:rPr>
          <w:sz w:val="24"/>
          <w:szCs w:val="24"/>
        </w:rPr>
        <w:t>4</w:t>
      </w:r>
      <w:r w:rsidR="00F71644" w:rsidRPr="00F71644">
        <w:rPr>
          <w:sz w:val="24"/>
          <w:szCs w:val="24"/>
        </w:rPr>
        <w:t xml:space="preserve"> Положени</w:t>
      </w:r>
      <w:r w:rsidR="00F71644">
        <w:rPr>
          <w:sz w:val="24"/>
          <w:szCs w:val="24"/>
        </w:rPr>
        <w:t>я</w:t>
      </w:r>
      <w:r w:rsidR="00F71644" w:rsidRPr="00F716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71644" w:rsidRPr="00F71644">
        <w:rPr>
          <w:sz w:val="24"/>
          <w:szCs w:val="24"/>
        </w:rPr>
        <w:t xml:space="preserve"> изложить в следующей редакции:</w:t>
      </w:r>
    </w:p>
    <w:p w:rsidR="00887E15" w:rsidRDefault="00A650E9" w:rsidP="00A650E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bookmarkStart w:id="0" w:name="sub_142"/>
      <w:r>
        <w:t xml:space="preserve">       </w:t>
      </w:r>
      <w:r w:rsidR="00F71644" w:rsidRPr="00891C3F">
        <w:t>«</w:t>
      </w:r>
      <w:r w:rsidR="00F71644">
        <w:t>4</w:t>
      </w:r>
      <w:r w:rsidR="00F71644" w:rsidRPr="00891C3F">
        <w:t>.</w:t>
      </w:r>
      <w:bookmarkEnd w:id="0"/>
      <w:r w:rsidR="00F71644">
        <w:t xml:space="preserve"> В состав</w:t>
      </w:r>
      <w:r w:rsidR="00F71644" w:rsidRPr="00F71644">
        <w:rPr>
          <w:color w:val="000000" w:themeColor="text1"/>
          <w:shd w:val="clear" w:color="auto" w:fill="FFFFFF"/>
        </w:rPr>
        <w:t xml:space="preserve"> Коллегии входят Председатель, заместитель Председателя, начальник отдела Контрольно-счетной палаты</w:t>
      </w:r>
      <w:r w:rsidR="00F71644" w:rsidRPr="00891C3F">
        <w:t>».</w:t>
      </w:r>
    </w:p>
    <w:p w:rsidR="00A650E9" w:rsidRDefault="00A650E9" w:rsidP="00A650E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</w:t>
      </w:r>
      <w:r w:rsidR="00F71644">
        <w:t xml:space="preserve">2. </w:t>
      </w:r>
      <w:r w:rsidR="00284F45" w:rsidRPr="00F71644">
        <w:t xml:space="preserve">Пункт </w:t>
      </w:r>
      <w:r w:rsidR="00284F45">
        <w:t>8-3</w:t>
      </w:r>
      <w:r w:rsidR="00284F45" w:rsidRPr="00F71644">
        <w:t xml:space="preserve"> Положени</w:t>
      </w:r>
      <w:r w:rsidR="00284F45">
        <w:t>я</w:t>
      </w:r>
      <w:r w:rsidR="00284F45" w:rsidRPr="00F71644">
        <w:t xml:space="preserve">  изложить в следующей редакции:</w:t>
      </w:r>
    </w:p>
    <w:p w:rsidR="00284F45" w:rsidRPr="00A650E9" w:rsidRDefault="00A650E9" w:rsidP="00A650E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</w:t>
      </w:r>
      <w:r w:rsidR="00284F45" w:rsidRPr="00284F45">
        <w:t>«</w:t>
      </w:r>
      <w:r w:rsidR="00284F45" w:rsidRPr="00284F45">
        <w:rPr>
          <w:color w:val="000000" w:themeColor="text1"/>
          <w:shd w:val="clear" w:color="auto" w:fill="FFFFFF"/>
        </w:rPr>
        <w:t xml:space="preserve">8-3. Секретарь Коллегии </w:t>
      </w:r>
      <w:r w:rsidR="005558CE">
        <w:rPr>
          <w:color w:val="000000" w:themeColor="text1"/>
          <w:shd w:val="clear" w:color="auto" w:fill="FFFFFF"/>
        </w:rPr>
        <w:t>делает копии</w:t>
      </w:r>
      <w:r w:rsidR="00284F45" w:rsidRPr="00284F45">
        <w:rPr>
          <w:color w:val="000000" w:themeColor="text1"/>
          <w:shd w:val="clear" w:color="auto" w:fill="FFFFFF"/>
        </w:rPr>
        <w:t xml:space="preserve"> проект</w:t>
      </w:r>
      <w:r w:rsidR="005558CE">
        <w:rPr>
          <w:color w:val="000000" w:themeColor="text1"/>
          <w:shd w:val="clear" w:color="auto" w:fill="FFFFFF"/>
        </w:rPr>
        <w:t>ов</w:t>
      </w:r>
      <w:r w:rsidR="00284F45" w:rsidRPr="00284F45">
        <w:rPr>
          <w:color w:val="000000" w:themeColor="text1"/>
          <w:shd w:val="clear" w:color="auto" w:fill="FFFFFF"/>
        </w:rPr>
        <w:t xml:space="preserve"> документов, а также информаци</w:t>
      </w:r>
      <w:r w:rsidR="005558CE">
        <w:rPr>
          <w:color w:val="000000" w:themeColor="text1"/>
          <w:shd w:val="clear" w:color="auto" w:fill="FFFFFF"/>
        </w:rPr>
        <w:t>и</w:t>
      </w:r>
      <w:r w:rsidR="00284F45" w:rsidRPr="00284F45">
        <w:rPr>
          <w:color w:val="000000" w:themeColor="text1"/>
          <w:shd w:val="clear" w:color="auto" w:fill="FFFFFF"/>
        </w:rPr>
        <w:t xml:space="preserve"> по вопросам повестки заседания Коллегии в количестве, необходимом для членов Коллегии. Передача проектов документов Главе Златоустовского городского округа, Председателю</w:t>
      </w:r>
      <w:r w:rsidR="00284F45" w:rsidRPr="00284F45">
        <w:rPr>
          <w:b/>
          <w:color w:val="000000" w:themeColor="text1"/>
          <w:shd w:val="clear" w:color="auto" w:fill="FFFFFF"/>
        </w:rPr>
        <w:t xml:space="preserve"> </w:t>
      </w:r>
      <w:r w:rsidR="00284F45" w:rsidRPr="00284F45">
        <w:rPr>
          <w:color w:val="000000" w:themeColor="text1"/>
          <w:shd w:val="clear" w:color="auto" w:fill="FFFFFF"/>
        </w:rPr>
        <w:t>и депутатам Собрания депутатов Златоустовского городского округа, иным приглашенным лицам возможна с разрешения председателя Контрольно-счетной палаты</w:t>
      </w:r>
      <w:r w:rsidR="00284F45">
        <w:rPr>
          <w:color w:val="000000" w:themeColor="text1"/>
          <w:shd w:val="clear" w:color="auto" w:fill="FFFFFF"/>
        </w:rPr>
        <w:t>»</w:t>
      </w:r>
      <w:r w:rsidR="00284F45" w:rsidRPr="00284F45">
        <w:rPr>
          <w:color w:val="22272F"/>
          <w:shd w:val="clear" w:color="auto" w:fill="FFFFFF"/>
        </w:rPr>
        <w:t>.</w:t>
      </w:r>
    </w:p>
    <w:p w:rsidR="004F12C7" w:rsidRDefault="00CF01A0" w:rsidP="00CF01A0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</w:pPr>
      <w:r>
        <w:t xml:space="preserve">   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</w:p>
    <w:p w:rsidR="004F12C7" w:rsidRPr="00844DD7" w:rsidRDefault="004F12C7" w:rsidP="004F12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</w:p>
    <w:p w:rsidR="004F12C7" w:rsidRDefault="004F12C7" w:rsidP="004F12C7">
      <w:pPr>
        <w:rPr>
          <w:sz w:val="24"/>
          <w:szCs w:val="24"/>
        </w:rPr>
      </w:pPr>
      <w:r w:rsidRPr="00844DD7">
        <w:rPr>
          <w:sz w:val="24"/>
          <w:szCs w:val="24"/>
        </w:rPr>
        <w:t xml:space="preserve">Глава Златоустовского городского округа                          </w:t>
      </w:r>
      <w:r w:rsidR="00CF01A0">
        <w:rPr>
          <w:sz w:val="24"/>
          <w:szCs w:val="24"/>
        </w:rPr>
        <w:t xml:space="preserve">                     </w:t>
      </w:r>
      <w:r w:rsidRPr="00844DD7">
        <w:rPr>
          <w:sz w:val="24"/>
          <w:szCs w:val="24"/>
        </w:rPr>
        <w:t xml:space="preserve">  </w:t>
      </w:r>
      <w:r w:rsidR="00E3155F">
        <w:rPr>
          <w:sz w:val="24"/>
          <w:szCs w:val="24"/>
        </w:rPr>
        <w:t>О.</w:t>
      </w:r>
      <w:r w:rsidR="00DF7192">
        <w:rPr>
          <w:sz w:val="24"/>
          <w:szCs w:val="24"/>
        </w:rPr>
        <w:t>Ю</w:t>
      </w:r>
      <w:r w:rsidR="00E3155F">
        <w:rPr>
          <w:sz w:val="24"/>
          <w:szCs w:val="24"/>
        </w:rPr>
        <w:t>. Решетников</w:t>
      </w: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Pr="00F71644" w:rsidRDefault="00E3155F" w:rsidP="004F12C7">
      <w:pPr>
        <w:rPr>
          <w:color w:val="000000" w:themeColor="text1"/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sectPr w:rsidR="00E3155F" w:rsidSect="004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097789"/>
    <w:multiLevelType w:val="hybridMultilevel"/>
    <w:tmpl w:val="416654CC"/>
    <w:lvl w:ilvl="0" w:tplc="2C0C4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84705F"/>
    <w:multiLevelType w:val="hybridMultilevel"/>
    <w:tmpl w:val="BA7CA37E"/>
    <w:lvl w:ilvl="0" w:tplc="12D49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177621"/>
    <w:multiLevelType w:val="hybridMultilevel"/>
    <w:tmpl w:val="80EA0A32"/>
    <w:lvl w:ilvl="0" w:tplc="013C99D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435D"/>
    <w:rsid w:val="00010707"/>
    <w:rsid w:val="000506B1"/>
    <w:rsid w:val="00056C7E"/>
    <w:rsid w:val="000A67D3"/>
    <w:rsid w:val="00112FD2"/>
    <w:rsid w:val="001569B8"/>
    <w:rsid w:val="002827D1"/>
    <w:rsid w:val="00284F45"/>
    <w:rsid w:val="0029500A"/>
    <w:rsid w:val="002E6A45"/>
    <w:rsid w:val="004279A1"/>
    <w:rsid w:val="0043058B"/>
    <w:rsid w:val="004B3AA7"/>
    <w:rsid w:val="004F12C7"/>
    <w:rsid w:val="00546736"/>
    <w:rsid w:val="005558CE"/>
    <w:rsid w:val="0062435D"/>
    <w:rsid w:val="0063488C"/>
    <w:rsid w:val="006C7E0F"/>
    <w:rsid w:val="007A6D8B"/>
    <w:rsid w:val="007B6996"/>
    <w:rsid w:val="007D121E"/>
    <w:rsid w:val="00881D92"/>
    <w:rsid w:val="00887E15"/>
    <w:rsid w:val="00970606"/>
    <w:rsid w:val="009779A8"/>
    <w:rsid w:val="00996896"/>
    <w:rsid w:val="009F157E"/>
    <w:rsid w:val="00A25B26"/>
    <w:rsid w:val="00A650E9"/>
    <w:rsid w:val="00AA087E"/>
    <w:rsid w:val="00AE3C26"/>
    <w:rsid w:val="00B0433B"/>
    <w:rsid w:val="00C91742"/>
    <w:rsid w:val="00CF01A0"/>
    <w:rsid w:val="00D14AA0"/>
    <w:rsid w:val="00D36A67"/>
    <w:rsid w:val="00DF7192"/>
    <w:rsid w:val="00E3155F"/>
    <w:rsid w:val="00E97F46"/>
    <w:rsid w:val="00F65ADF"/>
    <w:rsid w:val="00F71644"/>
    <w:rsid w:val="00FB2370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81D92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881D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881D92"/>
    <w:pPr>
      <w:ind w:left="720"/>
      <w:contextualSpacing/>
    </w:pPr>
  </w:style>
  <w:style w:type="paragraph" w:styleId="a4">
    <w:name w:val="Subtitle"/>
    <w:basedOn w:val="a"/>
    <w:next w:val="a"/>
    <w:link w:val="a7"/>
    <w:uiPriority w:val="11"/>
    <w:qFormat/>
    <w:rsid w:val="0088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88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F12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D36A67"/>
    <w:rPr>
      <w:color w:val="008000"/>
    </w:rPr>
  </w:style>
  <w:style w:type="character" w:customStyle="1" w:styleId="RTFNum61">
    <w:name w:val="RTF_Num 6 1"/>
    <w:rsid w:val="00F71644"/>
    <w:rPr>
      <w:rFonts w:ascii="Symbol" w:eastAsia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81D92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881D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881D92"/>
    <w:pPr>
      <w:ind w:left="720"/>
      <w:contextualSpacing/>
    </w:pPr>
  </w:style>
  <w:style w:type="paragraph" w:styleId="a4">
    <w:name w:val="Subtitle"/>
    <w:basedOn w:val="a"/>
    <w:next w:val="a"/>
    <w:link w:val="a7"/>
    <w:uiPriority w:val="11"/>
    <w:qFormat/>
    <w:rsid w:val="0088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88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F12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sdznti</cp:lastModifiedBy>
  <cp:revision>19</cp:revision>
  <cp:lastPrinted>2026-04-21T08:02:00Z</cp:lastPrinted>
  <dcterms:created xsi:type="dcterms:W3CDTF">2025-12-03T12:28:00Z</dcterms:created>
  <dcterms:modified xsi:type="dcterms:W3CDTF">2026-04-21T10:13:00Z</dcterms:modified>
</cp:coreProperties>
</file>